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F717" w14:textId="44DDA54D" w:rsidR="00952C56" w:rsidRDefault="00952C56" w:rsidP="00952C56">
      <w:pPr>
        <w:jc w:val="center"/>
        <w:rPr>
          <w:rFonts w:ascii="Barlow Light" w:hAnsi="Barlow Light"/>
          <w:b/>
          <w:bCs/>
          <w:color w:val="0070C0"/>
          <w:sz w:val="32"/>
          <w:szCs w:val="32"/>
        </w:rPr>
      </w:pPr>
      <w:r>
        <w:rPr>
          <w:rFonts w:ascii="Barlow Light" w:hAnsi="Barlow Light"/>
          <w:b/>
          <w:bCs/>
          <w:color w:val="0070C0"/>
          <w:sz w:val="32"/>
          <w:szCs w:val="32"/>
        </w:rPr>
        <w:t>Executive Roundtable</w:t>
      </w:r>
    </w:p>
    <w:p w14:paraId="2A25F7A3" w14:textId="5BF8E84F" w:rsidR="006A32E8" w:rsidRPr="00BF37B5" w:rsidRDefault="006A32E8" w:rsidP="006A32E8">
      <w:pPr>
        <w:jc w:val="center"/>
        <w:rPr>
          <w:rFonts w:ascii="Barlow Light" w:hAnsi="Barlow Light"/>
          <w:b/>
          <w:bCs/>
          <w:sz w:val="32"/>
          <w:szCs w:val="32"/>
        </w:rPr>
      </w:pPr>
      <w:r w:rsidRPr="00BF37B5">
        <w:rPr>
          <w:rFonts w:ascii="Barlow Light" w:hAnsi="Barlow Light"/>
          <w:b/>
          <w:bCs/>
          <w:color w:val="0070C0"/>
          <w:sz w:val="32"/>
          <w:szCs w:val="32"/>
        </w:rPr>
        <w:t>RECOMMIT – RE</w:t>
      </w:r>
      <w:r w:rsidR="00171E02" w:rsidRPr="00BF37B5">
        <w:rPr>
          <w:rFonts w:ascii="Barlow Light" w:hAnsi="Barlow Light"/>
          <w:b/>
          <w:bCs/>
          <w:color w:val="0070C0"/>
          <w:sz w:val="32"/>
          <w:szCs w:val="32"/>
        </w:rPr>
        <w:t>FRESH</w:t>
      </w:r>
      <w:r w:rsidR="00B06BC6" w:rsidRPr="00BF37B5">
        <w:rPr>
          <w:rFonts w:ascii="Barlow Light" w:hAnsi="Barlow Light"/>
          <w:b/>
          <w:bCs/>
          <w:color w:val="0070C0"/>
          <w:sz w:val="32"/>
          <w:szCs w:val="32"/>
        </w:rPr>
        <w:t xml:space="preserve"> </w:t>
      </w:r>
      <w:r w:rsidRPr="00BF37B5">
        <w:rPr>
          <w:rFonts w:ascii="Barlow Light" w:hAnsi="Barlow Light"/>
          <w:b/>
          <w:bCs/>
          <w:color w:val="0070C0"/>
          <w:sz w:val="32"/>
          <w:szCs w:val="32"/>
        </w:rPr>
        <w:t>– REBUILD</w:t>
      </w:r>
    </w:p>
    <w:p w14:paraId="4B5CC37F" w14:textId="77777777" w:rsidR="00263A52" w:rsidRPr="00BF37B5" w:rsidRDefault="00263A52" w:rsidP="00263A52">
      <w:pPr>
        <w:rPr>
          <w:rFonts w:ascii="Barlow Light" w:hAnsi="Barlow Light"/>
        </w:rPr>
      </w:pPr>
    </w:p>
    <w:p w14:paraId="764E2BA3" w14:textId="6FC46522" w:rsidR="002A1821" w:rsidRPr="00BF37B5" w:rsidRDefault="00B06BC6" w:rsidP="00263A52">
      <w:pPr>
        <w:spacing w:after="240"/>
        <w:rPr>
          <w:rFonts w:ascii="Barlow Light" w:hAnsi="Barlow Light"/>
        </w:rPr>
      </w:pPr>
      <w:r w:rsidRPr="00BF37B5">
        <w:rPr>
          <w:rFonts w:ascii="Barlow Light" w:hAnsi="Barlow Light"/>
        </w:rPr>
        <w:t xml:space="preserve">Let’s get </w:t>
      </w:r>
      <w:r w:rsidR="00621236">
        <w:rPr>
          <w:rFonts w:ascii="Barlow Light" w:hAnsi="Barlow Light"/>
        </w:rPr>
        <w:t>your Roundtable</w:t>
      </w:r>
      <w:r w:rsidRPr="00BF37B5">
        <w:rPr>
          <w:rFonts w:ascii="Barlow Light" w:hAnsi="Barlow Light"/>
        </w:rPr>
        <w:t xml:space="preserve"> back to the effective, </w:t>
      </w:r>
      <w:r w:rsidR="00166B79" w:rsidRPr="00BF37B5">
        <w:rPr>
          <w:rFonts w:ascii="Barlow Light" w:hAnsi="Barlow Light"/>
        </w:rPr>
        <w:t>high value</w:t>
      </w:r>
      <w:r w:rsidR="00167D3B" w:rsidRPr="00BF37B5">
        <w:rPr>
          <w:rFonts w:ascii="Barlow Light" w:hAnsi="Barlow Light"/>
        </w:rPr>
        <w:t xml:space="preserve"> experience you are all seeking</w:t>
      </w:r>
      <w:r w:rsidRPr="00BF37B5">
        <w:rPr>
          <w:rFonts w:ascii="Barlow Light" w:hAnsi="Barlow Light"/>
        </w:rPr>
        <w:t>!</w:t>
      </w:r>
      <w:r w:rsidR="00166B79">
        <w:rPr>
          <w:rFonts w:ascii="Barlow Light" w:hAnsi="Barlow Light"/>
        </w:rPr>
        <w:t xml:space="preserve"> </w:t>
      </w:r>
      <w:r w:rsidR="00131C6B" w:rsidRPr="00BF37B5">
        <w:rPr>
          <w:rFonts w:ascii="Barlow Light" w:hAnsi="Barlow Light"/>
        </w:rPr>
        <w:t>I’ve outlined a THREE step process.</w:t>
      </w:r>
      <w:r w:rsidR="00166B79">
        <w:rPr>
          <w:rFonts w:ascii="Barlow Light" w:hAnsi="Barlow Light"/>
        </w:rPr>
        <w:t xml:space="preserve"> </w:t>
      </w:r>
      <w:r w:rsidR="00131C6B" w:rsidRPr="00BF37B5">
        <w:rPr>
          <w:rFonts w:ascii="Barlow Light" w:hAnsi="Barlow Light"/>
        </w:rPr>
        <w:t xml:space="preserve">The first hurdle </w:t>
      </w:r>
      <w:r w:rsidRPr="00BF37B5">
        <w:rPr>
          <w:rFonts w:ascii="Barlow Light" w:hAnsi="Barlow Light"/>
        </w:rPr>
        <w:t>- Do we have enough of you ready to make this commitment into 2023?</w:t>
      </w:r>
      <w:r w:rsidR="002A1821">
        <w:rPr>
          <w:rFonts w:ascii="Barlow Light" w:hAnsi="Barlow Light"/>
        </w:rPr>
        <w:br/>
      </w:r>
    </w:p>
    <w:p w14:paraId="355F1668" w14:textId="51E2AF83" w:rsidR="00263A52" w:rsidRPr="00166B79" w:rsidRDefault="00171E02" w:rsidP="00263A52">
      <w:pPr>
        <w:rPr>
          <w:rFonts w:ascii="Barlow Light" w:hAnsi="Barlow Light"/>
          <w:b/>
          <w:bCs/>
          <w:color w:val="0070C0"/>
          <w:sz w:val="28"/>
          <w:szCs w:val="28"/>
        </w:rPr>
      </w:pPr>
      <w:r w:rsidRPr="00166B79">
        <w:rPr>
          <w:rFonts w:ascii="Barlow Light" w:hAnsi="Barlow Light"/>
          <w:b/>
          <w:bCs/>
          <w:color w:val="0070C0"/>
          <w:sz w:val="28"/>
          <w:szCs w:val="28"/>
        </w:rPr>
        <w:t>STEP ONE</w:t>
      </w:r>
    </w:p>
    <w:p w14:paraId="00742151" w14:textId="77777777" w:rsidR="00166B79" w:rsidRPr="00166B79" w:rsidRDefault="00166B79" w:rsidP="00263A52">
      <w:pPr>
        <w:rPr>
          <w:rFonts w:ascii="Barlow Light" w:hAnsi="Barlow Light"/>
          <w:b/>
          <w:bCs/>
          <w:color w:val="0070C0"/>
        </w:rPr>
      </w:pPr>
    </w:p>
    <w:p w14:paraId="32073C5E" w14:textId="23B384F7" w:rsidR="00263A52" w:rsidRDefault="00263A52" w:rsidP="00263A52">
      <w:pPr>
        <w:rPr>
          <w:rFonts w:ascii="Barlow Light" w:hAnsi="Barlow Light"/>
        </w:rPr>
      </w:pPr>
      <w:r w:rsidRPr="00166B79">
        <w:rPr>
          <w:rFonts w:ascii="Barlow Light" w:hAnsi="Barlow Light"/>
          <w:b/>
          <w:bCs/>
          <w:u w:val="single"/>
        </w:rPr>
        <w:t>RECOMMIT</w:t>
      </w:r>
    </w:p>
    <w:p w14:paraId="6B3B2F81" w14:textId="26694480" w:rsidR="00167D3B" w:rsidRPr="00AA7726" w:rsidRDefault="00263A52" w:rsidP="00263A52">
      <w:pPr>
        <w:spacing w:after="240"/>
        <w:rPr>
          <w:rFonts w:ascii="Barlow Light" w:hAnsi="Barlow Light"/>
          <w:b/>
          <w:bCs/>
          <w:i/>
          <w:iCs/>
          <w:color w:val="0070C0"/>
        </w:rPr>
      </w:pPr>
      <w:r w:rsidRPr="00AA7726">
        <w:rPr>
          <w:rFonts w:ascii="Barlow Light" w:hAnsi="Barlow Light"/>
          <w:b/>
          <w:bCs/>
          <w:i/>
          <w:iCs/>
          <w:color w:val="0070C0"/>
        </w:rPr>
        <w:t xml:space="preserve">I will make the </w:t>
      </w:r>
      <w:r w:rsidR="00AA7726" w:rsidRPr="00AA7726">
        <w:rPr>
          <w:rFonts w:ascii="Barlow Light" w:hAnsi="Barlow Light"/>
          <w:b/>
          <w:bCs/>
          <w:i/>
          <w:iCs/>
          <w:color w:val="0070C0"/>
        </w:rPr>
        <w:t xml:space="preserve">[Roundtable #] </w:t>
      </w:r>
      <w:r w:rsidRPr="00AA7726">
        <w:rPr>
          <w:rFonts w:ascii="Barlow Light" w:hAnsi="Barlow Light"/>
          <w:b/>
          <w:bCs/>
          <w:i/>
          <w:iCs/>
          <w:color w:val="0070C0"/>
        </w:rPr>
        <w:t>meeting a priority</w:t>
      </w:r>
      <w:r w:rsidR="00AA7726">
        <w:rPr>
          <w:rFonts w:ascii="Barlow Light" w:hAnsi="Barlow Light"/>
          <w:b/>
          <w:bCs/>
          <w:i/>
          <w:iCs/>
          <w:color w:val="0070C0"/>
        </w:rPr>
        <w:t>.</w:t>
      </w:r>
      <w:r w:rsidRPr="00AA7726">
        <w:rPr>
          <w:rFonts w:ascii="Barlow Light" w:hAnsi="Barlow Light"/>
          <w:b/>
          <w:bCs/>
          <w:i/>
          <w:iCs/>
          <w:color w:val="0070C0"/>
        </w:rPr>
        <w:br/>
        <w:t>I will not miss more than 2 meetings per year (excluding family emergency</w:t>
      </w:r>
      <w:r w:rsidR="00167D3B" w:rsidRPr="00AA7726">
        <w:rPr>
          <w:rFonts w:ascii="Barlow Light" w:hAnsi="Barlow Light"/>
          <w:b/>
          <w:bCs/>
          <w:i/>
          <w:iCs/>
          <w:color w:val="0070C0"/>
        </w:rPr>
        <w:t>/vacation or very urgent business</w:t>
      </w:r>
      <w:proofErr w:type="gramStart"/>
      <w:r w:rsidRPr="00AA7726">
        <w:rPr>
          <w:rFonts w:ascii="Barlow Light" w:hAnsi="Barlow Light"/>
          <w:b/>
          <w:bCs/>
          <w:i/>
          <w:iCs/>
          <w:color w:val="0070C0"/>
        </w:rPr>
        <w:t>) </w:t>
      </w:r>
      <w:r w:rsidR="00AA7726">
        <w:rPr>
          <w:rFonts w:ascii="Barlow Light" w:hAnsi="Barlow Light"/>
          <w:b/>
          <w:bCs/>
          <w:i/>
          <w:iCs/>
          <w:color w:val="0070C0"/>
        </w:rPr>
        <w:t>.</w:t>
      </w:r>
      <w:proofErr w:type="gramEnd"/>
    </w:p>
    <w:p w14:paraId="3DC17E16" w14:textId="430EF68C" w:rsidR="00AA7726" w:rsidRPr="008100A9" w:rsidRDefault="00AA7726" w:rsidP="00263A52">
      <w:pPr>
        <w:spacing w:after="240"/>
        <w:rPr>
          <w:rFonts w:ascii="Barlow Light" w:hAnsi="Barlow Light"/>
          <w:b/>
          <w:bCs/>
          <w:color w:val="0070C0"/>
        </w:rPr>
      </w:pPr>
      <w:r>
        <w:rPr>
          <w:rFonts w:ascii="Barlow Light" w:hAnsi="Barlow Light"/>
        </w:rPr>
        <w:t>[Roundtable #]</w:t>
      </w:r>
      <w:r w:rsidRPr="008100A9">
        <w:rPr>
          <w:rFonts w:ascii="Barlow Light" w:hAnsi="Barlow Light"/>
        </w:rPr>
        <w:t xml:space="preserve"> – Meets 3</w:t>
      </w:r>
      <w:r w:rsidRPr="008100A9">
        <w:rPr>
          <w:rFonts w:ascii="Barlow Light" w:hAnsi="Barlow Light"/>
          <w:vertAlign w:val="superscript"/>
        </w:rPr>
        <w:t>rd</w:t>
      </w:r>
      <w:r w:rsidRPr="008100A9">
        <w:rPr>
          <w:rFonts w:ascii="Barlow Light" w:hAnsi="Barlow Light"/>
        </w:rPr>
        <w:t xml:space="preserve"> Fridays at </w:t>
      </w:r>
      <w:r>
        <w:rPr>
          <w:rFonts w:ascii="Barlow Light" w:hAnsi="Barlow Light"/>
        </w:rPr>
        <w:t>9</w:t>
      </w:r>
      <w:r w:rsidRPr="008100A9">
        <w:rPr>
          <w:rFonts w:ascii="Barlow Light" w:hAnsi="Barlow Light"/>
        </w:rPr>
        <w:t>:00</w:t>
      </w:r>
      <w:r>
        <w:rPr>
          <w:rFonts w:ascii="Barlow Light" w:hAnsi="Barlow Light"/>
        </w:rPr>
        <w:t>am</w:t>
      </w:r>
      <w:r w:rsidRPr="008100A9">
        <w:rPr>
          <w:rFonts w:ascii="Barlow Light" w:hAnsi="Barlow Light"/>
        </w:rPr>
        <w:t xml:space="preserve"> at the </w:t>
      </w:r>
      <w:r>
        <w:rPr>
          <w:rFonts w:ascii="Barlow Light" w:hAnsi="Barlow Light"/>
        </w:rPr>
        <w:t>3</w:t>
      </w:r>
      <w:r w:rsidRPr="00C1232C">
        <w:rPr>
          <w:rFonts w:ascii="Barlow Light" w:hAnsi="Barlow Light"/>
          <w:vertAlign w:val="superscript"/>
        </w:rPr>
        <w:t>rd</w:t>
      </w:r>
      <w:r>
        <w:rPr>
          <w:rFonts w:ascii="Barlow Light" w:hAnsi="Barlow Light"/>
        </w:rPr>
        <w:t xml:space="preserve"> Street Market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20"/>
      </w:tblGrid>
      <w:tr w:rsidR="008100A9" w:rsidRPr="00166B79" w14:paraId="74939268" w14:textId="77777777" w:rsidTr="008100A9">
        <w:tc>
          <w:tcPr>
            <w:tcW w:w="1705" w:type="dxa"/>
            <w:shd w:val="clear" w:color="auto" w:fill="D9D9D9" w:themeFill="background1" w:themeFillShade="D9"/>
          </w:tcPr>
          <w:p w14:paraId="3367B0E7" w14:textId="77777777" w:rsidR="008100A9" w:rsidRPr="00166B79" w:rsidRDefault="008100A9" w:rsidP="00246E60">
            <w:pPr>
              <w:spacing w:after="240"/>
              <w:jc w:val="center"/>
              <w:rPr>
                <w:rFonts w:ascii="Barlow Light" w:hAnsi="Barlow Light"/>
                <w:b/>
                <w:bCs/>
              </w:rPr>
            </w:pPr>
            <w:r w:rsidRPr="00166B79">
              <w:rPr>
                <w:rFonts w:ascii="Barlow Light" w:hAnsi="Barlow Light"/>
                <w:b/>
                <w:bCs/>
              </w:rPr>
              <w:t>INITIALS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BFA6DAE" w14:textId="77777777" w:rsidR="008100A9" w:rsidRPr="00166B79" w:rsidRDefault="008100A9" w:rsidP="00246E60">
            <w:pPr>
              <w:jc w:val="center"/>
              <w:rPr>
                <w:rFonts w:ascii="Barlow Light" w:hAnsi="Barlow Light" w:cs="Calibri"/>
                <w:b/>
                <w:bCs/>
                <w:color w:val="000000"/>
              </w:rPr>
            </w:pPr>
            <w:r w:rsidRPr="00166B79">
              <w:rPr>
                <w:rFonts w:ascii="Barlow Light" w:hAnsi="Barlow Light" w:cs="Calibri"/>
                <w:b/>
                <w:bCs/>
                <w:color w:val="000000"/>
              </w:rPr>
              <w:t>MEMBER</w:t>
            </w:r>
          </w:p>
        </w:tc>
      </w:tr>
      <w:tr w:rsidR="008100A9" w:rsidRPr="00166B79" w14:paraId="7D1BC707" w14:textId="77777777" w:rsidTr="008100A9">
        <w:tc>
          <w:tcPr>
            <w:tcW w:w="1705" w:type="dxa"/>
          </w:tcPr>
          <w:p w14:paraId="5C64884E" w14:textId="77777777" w:rsidR="008100A9" w:rsidRPr="00166B79" w:rsidRDefault="008100A9" w:rsidP="00B06BC6">
            <w:pPr>
              <w:spacing w:after="240"/>
              <w:rPr>
                <w:rFonts w:ascii="Barlow Light" w:hAnsi="Barlow Light"/>
              </w:rPr>
            </w:pPr>
          </w:p>
        </w:tc>
        <w:tc>
          <w:tcPr>
            <w:tcW w:w="7920" w:type="dxa"/>
          </w:tcPr>
          <w:p w14:paraId="17CE012A" w14:textId="0C9B4100" w:rsidR="008100A9" w:rsidRPr="00166B79" w:rsidRDefault="008100A9" w:rsidP="00B06BC6">
            <w:pPr>
              <w:spacing w:after="240"/>
              <w:rPr>
                <w:rFonts w:ascii="Barlow Light" w:hAnsi="Barlow Light"/>
              </w:rPr>
            </w:pPr>
          </w:p>
        </w:tc>
      </w:tr>
      <w:tr w:rsidR="008100A9" w:rsidRPr="00166B79" w14:paraId="5B6AE27E" w14:textId="77777777" w:rsidTr="008100A9">
        <w:tc>
          <w:tcPr>
            <w:tcW w:w="1705" w:type="dxa"/>
            <w:shd w:val="clear" w:color="auto" w:fill="DEEAF6" w:themeFill="accent1" w:themeFillTint="33"/>
          </w:tcPr>
          <w:p w14:paraId="2DAF623D" w14:textId="77777777" w:rsidR="008100A9" w:rsidRPr="00166B79" w:rsidRDefault="008100A9" w:rsidP="00B06BC6">
            <w:pPr>
              <w:spacing w:after="240"/>
              <w:rPr>
                <w:rFonts w:ascii="Barlow Light" w:hAnsi="Barlow Light"/>
              </w:rPr>
            </w:pPr>
          </w:p>
        </w:tc>
        <w:tc>
          <w:tcPr>
            <w:tcW w:w="7920" w:type="dxa"/>
            <w:shd w:val="clear" w:color="auto" w:fill="DEEAF6" w:themeFill="accent1" w:themeFillTint="33"/>
          </w:tcPr>
          <w:p w14:paraId="3C587A07" w14:textId="3B1943D1" w:rsidR="008100A9" w:rsidRPr="00166B79" w:rsidRDefault="008100A9" w:rsidP="00B06BC6">
            <w:pPr>
              <w:rPr>
                <w:rFonts w:ascii="Barlow Light" w:hAnsi="Barlow Light" w:cs="Calibri"/>
                <w:color w:val="000000"/>
              </w:rPr>
            </w:pPr>
          </w:p>
        </w:tc>
      </w:tr>
      <w:tr w:rsidR="008100A9" w:rsidRPr="00166B79" w14:paraId="68DE2D29" w14:textId="77777777" w:rsidTr="008100A9">
        <w:tc>
          <w:tcPr>
            <w:tcW w:w="1705" w:type="dxa"/>
          </w:tcPr>
          <w:p w14:paraId="2E7FE31A" w14:textId="77777777" w:rsidR="008100A9" w:rsidRPr="00166B79" w:rsidRDefault="008100A9" w:rsidP="00B06BC6">
            <w:pPr>
              <w:spacing w:after="240"/>
              <w:rPr>
                <w:rFonts w:ascii="Barlow Light" w:hAnsi="Barlow Light"/>
              </w:rPr>
            </w:pPr>
          </w:p>
        </w:tc>
        <w:tc>
          <w:tcPr>
            <w:tcW w:w="7920" w:type="dxa"/>
          </w:tcPr>
          <w:p w14:paraId="7B38226D" w14:textId="534B6B59" w:rsidR="008100A9" w:rsidRPr="00166B79" w:rsidRDefault="008100A9" w:rsidP="00B06BC6">
            <w:pPr>
              <w:rPr>
                <w:rFonts w:ascii="Barlow Light" w:hAnsi="Barlow Light" w:cs="Calibri"/>
                <w:color w:val="000000"/>
              </w:rPr>
            </w:pPr>
          </w:p>
        </w:tc>
      </w:tr>
      <w:tr w:rsidR="008100A9" w:rsidRPr="00166B79" w14:paraId="537E6010" w14:textId="77777777" w:rsidTr="008100A9">
        <w:tc>
          <w:tcPr>
            <w:tcW w:w="1705" w:type="dxa"/>
            <w:shd w:val="clear" w:color="auto" w:fill="DEEAF6" w:themeFill="accent1" w:themeFillTint="33"/>
          </w:tcPr>
          <w:p w14:paraId="2E777867" w14:textId="77777777" w:rsidR="008100A9" w:rsidRPr="00166B79" w:rsidRDefault="008100A9" w:rsidP="00B06BC6">
            <w:pPr>
              <w:spacing w:after="240"/>
              <w:rPr>
                <w:rFonts w:ascii="Barlow Light" w:hAnsi="Barlow Light"/>
              </w:rPr>
            </w:pPr>
          </w:p>
        </w:tc>
        <w:tc>
          <w:tcPr>
            <w:tcW w:w="7920" w:type="dxa"/>
            <w:shd w:val="clear" w:color="auto" w:fill="DEEAF6" w:themeFill="accent1" w:themeFillTint="33"/>
          </w:tcPr>
          <w:p w14:paraId="3852E095" w14:textId="0F622354" w:rsidR="008100A9" w:rsidRPr="00166B79" w:rsidRDefault="008100A9" w:rsidP="00B06BC6">
            <w:pPr>
              <w:rPr>
                <w:rFonts w:ascii="Barlow Light" w:hAnsi="Barlow Light" w:cs="Calibri"/>
                <w:color w:val="000000"/>
              </w:rPr>
            </w:pPr>
          </w:p>
        </w:tc>
      </w:tr>
      <w:tr w:rsidR="008100A9" w:rsidRPr="00166B79" w14:paraId="3AE80AC1" w14:textId="77777777" w:rsidTr="008100A9">
        <w:tc>
          <w:tcPr>
            <w:tcW w:w="1705" w:type="dxa"/>
          </w:tcPr>
          <w:p w14:paraId="32383143" w14:textId="77777777" w:rsidR="008100A9" w:rsidRPr="00166B79" w:rsidRDefault="008100A9" w:rsidP="00246E60">
            <w:pPr>
              <w:spacing w:after="240"/>
              <w:rPr>
                <w:rFonts w:ascii="Barlow Light" w:hAnsi="Barlow Light"/>
              </w:rPr>
            </w:pPr>
          </w:p>
        </w:tc>
        <w:tc>
          <w:tcPr>
            <w:tcW w:w="7920" w:type="dxa"/>
          </w:tcPr>
          <w:p w14:paraId="30C69CF3" w14:textId="42F219DE" w:rsidR="008100A9" w:rsidRPr="00166B79" w:rsidRDefault="008100A9" w:rsidP="00246E60">
            <w:pPr>
              <w:rPr>
                <w:rFonts w:ascii="Barlow Light" w:hAnsi="Barlow Light" w:cs="Calibri"/>
                <w:color w:val="000000"/>
              </w:rPr>
            </w:pPr>
          </w:p>
        </w:tc>
      </w:tr>
    </w:tbl>
    <w:p w14:paraId="427591D0" w14:textId="77777777" w:rsidR="00131C6B" w:rsidRPr="00166B79" w:rsidRDefault="00131C6B" w:rsidP="00263A52">
      <w:pPr>
        <w:spacing w:after="240"/>
        <w:rPr>
          <w:rFonts w:ascii="Barlow Light" w:hAnsi="Barlow Light"/>
          <w:i/>
          <w:iCs/>
          <w:color w:val="5B9BD5" w:themeColor="accent1"/>
        </w:rPr>
      </w:pPr>
    </w:p>
    <w:p w14:paraId="5496CD6D" w14:textId="39826395" w:rsidR="00171E02" w:rsidRPr="00AA7726" w:rsidRDefault="00171E02" w:rsidP="00171E02">
      <w:pPr>
        <w:rPr>
          <w:rFonts w:ascii="Barlow Light" w:hAnsi="Barlow Light"/>
          <w:b/>
          <w:bCs/>
          <w:color w:val="0070C0"/>
          <w:sz w:val="28"/>
          <w:szCs w:val="28"/>
        </w:rPr>
      </w:pPr>
      <w:r w:rsidRPr="00AA7726">
        <w:rPr>
          <w:rFonts w:ascii="Barlow Light" w:hAnsi="Barlow Light"/>
          <w:b/>
          <w:bCs/>
          <w:color w:val="0070C0"/>
          <w:sz w:val="28"/>
          <w:szCs w:val="28"/>
        </w:rPr>
        <w:t>STEP TWO</w:t>
      </w:r>
    </w:p>
    <w:p w14:paraId="523C9AF3" w14:textId="77777777" w:rsidR="00263A52" w:rsidRPr="00166B79" w:rsidRDefault="00263A52" w:rsidP="00263A52">
      <w:pPr>
        <w:rPr>
          <w:rFonts w:ascii="Barlow Light" w:hAnsi="Barlow Light"/>
        </w:rPr>
      </w:pPr>
    </w:p>
    <w:p w14:paraId="506A01EF" w14:textId="130E46A8" w:rsidR="00171E02" w:rsidRPr="00166B79" w:rsidRDefault="00263A52" w:rsidP="00171E02">
      <w:pPr>
        <w:rPr>
          <w:rFonts w:ascii="Barlow Light" w:hAnsi="Barlow Light"/>
          <w:b/>
          <w:bCs/>
        </w:rPr>
      </w:pPr>
      <w:r w:rsidRPr="00166B79">
        <w:rPr>
          <w:rFonts w:ascii="Barlow Light" w:hAnsi="Barlow Light"/>
          <w:b/>
          <w:bCs/>
          <w:u w:val="single"/>
        </w:rPr>
        <w:t>RE</w:t>
      </w:r>
      <w:r w:rsidR="00171E02" w:rsidRPr="00166B79">
        <w:rPr>
          <w:rFonts w:ascii="Barlow Light" w:hAnsi="Barlow Light"/>
          <w:b/>
          <w:bCs/>
          <w:u w:val="single"/>
        </w:rPr>
        <w:t>FRESH</w:t>
      </w:r>
    </w:p>
    <w:p w14:paraId="08BD09E1" w14:textId="111EB0D9" w:rsidR="00171E02" w:rsidRPr="00166B79" w:rsidRDefault="00171E02" w:rsidP="00131C6B">
      <w:pPr>
        <w:spacing w:after="240"/>
        <w:rPr>
          <w:rFonts w:ascii="Barlow Light" w:hAnsi="Barlow Light"/>
          <w:b/>
          <w:bCs/>
          <w:i/>
          <w:iCs/>
          <w:color w:val="0070C0"/>
        </w:rPr>
      </w:pPr>
      <w:r w:rsidRPr="00166B79">
        <w:rPr>
          <w:rFonts w:ascii="Barlow Light" w:hAnsi="Barlow Light"/>
          <w:b/>
          <w:bCs/>
          <w:i/>
          <w:iCs/>
          <w:color w:val="0070C0"/>
        </w:rPr>
        <w:t xml:space="preserve">I will come prepared </w:t>
      </w:r>
      <w:r w:rsidR="00AA7726">
        <w:rPr>
          <w:rFonts w:ascii="Barlow Light" w:hAnsi="Barlow Light"/>
          <w:b/>
          <w:bCs/>
          <w:i/>
          <w:iCs/>
          <w:color w:val="0070C0"/>
        </w:rPr>
        <w:t xml:space="preserve">each month </w:t>
      </w:r>
      <w:r w:rsidRPr="00166B79">
        <w:rPr>
          <w:rFonts w:ascii="Barlow Light" w:hAnsi="Barlow Light"/>
          <w:b/>
          <w:bCs/>
          <w:i/>
          <w:iCs/>
          <w:color w:val="0070C0"/>
        </w:rPr>
        <w:t>to actively share new challenges and opportunities I am facing</w:t>
      </w:r>
      <w:r w:rsidR="00AA7726">
        <w:rPr>
          <w:rFonts w:ascii="Barlow Light" w:hAnsi="Barlow Light"/>
          <w:b/>
          <w:bCs/>
          <w:i/>
          <w:iCs/>
          <w:color w:val="0070C0"/>
        </w:rPr>
        <w:t>.</w:t>
      </w:r>
      <w:r w:rsidR="00AA7726" w:rsidRPr="00166B79">
        <w:rPr>
          <w:rFonts w:ascii="Barlow Light" w:hAnsi="Barlow Light"/>
          <w:b/>
          <w:bCs/>
          <w:i/>
          <w:iCs/>
          <w:color w:val="0070C0"/>
        </w:rPr>
        <w:t xml:space="preserve"> </w:t>
      </w:r>
      <w:r w:rsidRPr="00166B79">
        <w:rPr>
          <w:rFonts w:ascii="Barlow Light" w:hAnsi="Barlow Light"/>
          <w:b/>
          <w:bCs/>
          <w:i/>
          <w:iCs/>
          <w:color w:val="0070C0"/>
        </w:rPr>
        <w:br/>
        <w:t xml:space="preserve">I will serve my fellow members by following effective meeting strategies outlined in our </w:t>
      </w:r>
      <w:r w:rsidR="00131C6B" w:rsidRPr="00166B79">
        <w:rPr>
          <w:rFonts w:ascii="Barlow Light" w:hAnsi="Barlow Light"/>
          <w:b/>
          <w:bCs/>
          <w:i/>
          <w:iCs/>
          <w:color w:val="0070C0"/>
        </w:rPr>
        <w:t>MEETING FORMAT</w:t>
      </w:r>
      <w:r w:rsidR="00AA7726">
        <w:rPr>
          <w:rFonts w:ascii="Barlow Light" w:hAnsi="Barlow Light"/>
          <w:b/>
          <w:bCs/>
          <w:i/>
          <w:iCs/>
          <w:color w:val="0070C0"/>
        </w:rPr>
        <w:t>.</w:t>
      </w:r>
    </w:p>
    <w:p w14:paraId="3658F7E5" w14:textId="5462354E" w:rsidR="00171E02" w:rsidRDefault="00AA7726" w:rsidP="00171E02">
      <w:pPr>
        <w:rPr>
          <w:rFonts w:ascii="Barlow Light" w:hAnsi="Barlow Light"/>
        </w:rPr>
      </w:pPr>
      <w:r>
        <w:rPr>
          <w:rFonts w:ascii="Barlow Light" w:hAnsi="Barlow Light"/>
        </w:rPr>
        <w:t>We are l</w:t>
      </w:r>
      <w:r w:rsidR="00131C6B" w:rsidRPr="00166B79">
        <w:rPr>
          <w:rFonts w:ascii="Barlow Light" w:hAnsi="Barlow Light"/>
        </w:rPr>
        <w:t xml:space="preserve">ooking for someone to step up </w:t>
      </w:r>
      <w:r>
        <w:rPr>
          <w:rFonts w:ascii="Barlow Light" w:hAnsi="Barlow Light"/>
        </w:rPr>
        <w:t>and take over as the new volunteer group leader</w:t>
      </w:r>
      <w:r w:rsidR="00131C6B" w:rsidRPr="00166B79">
        <w:rPr>
          <w:rFonts w:ascii="Barlow Light" w:hAnsi="Barlow Light"/>
        </w:rPr>
        <w:t xml:space="preserve"> in 2023. </w:t>
      </w:r>
      <w:r w:rsidR="00B06BC6" w:rsidRPr="00166B79">
        <w:rPr>
          <w:rFonts w:ascii="Barlow Light" w:hAnsi="Barlow Light"/>
        </w:rPr>
        <w:t>Let’s also</w:t>
      </w:r>
      <w:r w:rsidR="00131C6B" w:rsidRPr="00166B79">
        <w:rPr>
          <w:rFonts w:ascii="Barlow Light" w:hAnsi="Barlow Light"/>
        </w:rPr>
        <w:t xml:space="preserve"> identify your leader for 2024.</w:t>
      </w:r>
      <w:r>
        <w:rPr>
          <w:rFonts w:ascii="Barlow Light" w:hAnsi="Barlow Light"/>
        </w:rPr>
        <w:t xml:space="preserve"> </w:t>
      </w:r>
      <w:r w:rsidR="00131C6B" w:rsidRPr="00166B79">
        <w:rPr>
          <w:rFonts w:ascii="Barlow Light" w:hAnsi="Barlow Light"/>
        </w:rPr>
        <w:t>This should not be a heavy lift for anyone – When the group has signed</w:t>
      </w:r>
      <w:r w:rsidR="00171E02" w:rsidRPr="00166B79">
        <w:rPr>
          <w:rFonts w:ascii="Barlow Light" w:hAnsi="Barlow Light"/>
        </w:rPr>
        <w:t xml:space="preserve"> to COMMIT to meetings and follow th</w:t>
      </w:r>
      <w:r w:rsidR="00131C6B" w:rsidRPr="00166B79">
        <w:rPr>
          <w:rFonts w:ascii="Barlow Light" w:hAnsi="Barlow Light"/>
        </w:rPr>
        <w:t>e</w:t>
      </w:r>
      <w:r>
        <w:rPr>
          <w:rFonts w:ascii="Barlow Light" w:hAnsi="Barlow Light"/>
        </w:rPr>
        <w:t xml:space="preserve"> </w:t>
      </w:r>
      <w:r w:rsidR="00171E02" w:rsidRPr="00166B79">
        <w:rPr>
          <w:rFonts w:ascii="Barlow Light" w:hAnsi="Barlow Light"/>
        </w:rPr>
        <w:t>FORMAT.</w:t>
      </w:r>
    </w:p>
    <w:p w14:paraId="56A3C614" w14:textId="77777777" w:rsidR="002A1821" w:rsidRPr="00166B79" w:rsidRDefault="002A1821" w:rsidP="00171E02">
      <w:pPr>
        <w:rPr>
          <w:rFonts w:ascii="Barlow Light" w:hAnsi="Barlow Light"/>
        </w:rPr>
      </w:pPr>
    </w:p>
    <w:p w14:paraId="3505C79C" w14:textId="0CDBF057" w:rsidR="00263A52" w:rsidRPr="00166B79" w:rsidRDefault="00263A52" w:rsidP="00263A52">
      <w:pPr>
        <w:rPr>
          <w:rFonts w:ascii="Barlow Light" w:hAnsi="Barlow Light"/>
        </w:rPr>
      </w:pPr>
    </w:p>
    <w:p w14:paraId="4F5404EB" w14:textId="6564B8A4" w:rsidR="00131C6B" w:rsidRPr="00AA7726" w:rsidRDefault="00131C6B" w:rsidP="00131C6B">
      <w:pPr>
        <w:rPr>
          <w:rFonts w:ascii="Barlow Light" w:hAnsi="Barlow Light"/>
          <w:b/>
          <w:bCs/>
          <w:color w:val="0070C0"/>
          <w:sz w:val="28"/>
          <w:szCs w:val="28"/>
        </w:rPr>
      </w:pPr>
      <w:r w:rsidRPr="00AA7726">
        <w:rPr>
          <w:rFonts w:ascii="Barlow Light" w:hAnsi="Barlow Light"/>
          <w:b/>
          <w:bCs/>
          <w:color w:val="0070C0"/>
          <w:sz w:val="28"/>
          <w:szCs w:val="28"/>
        </w:rPr>
        <w:t>STEP THREE</w:t>
      </w:r>
    </w:p>
    <w:p w14:paraId="6C9FF3AC" w14:textId="77777777" w:rsidR="00131C6B" w:rsidRPr="00166B79" w:rsidRDefault="00131C6B" w:rsidP="00263A52">
      <w:pPr>
        <w:rPr>
          <w:rFonts w:ascii="Barlow Light" w:hAnsi="Barlow Light"/>
        </w:rPr>
      </w:pPr>
    </w:p>
    <w:p w14:paraId="4D5FF508" w14:textId="769AA291" w:rsidR="00171E02" w:rsidRDefault="00263A52" w:rsidP="00AA7726">
      <w:pPr>
        <w:rPr>
          <w:rFonts w:ascii="Barlow Light" w:hAnsi="Barlow Light"/>
          <w:b/>
          <w:bCs/>
          <w:i/>
          <w:iCs/>
          <w:color w:val="0070C0"/>
        </w:rPr>
      </w:pPr>
      <w:r w:rsidRPr="00166B79">
        <w:rPr>
          <w:rFonts w:ascii="Barlow Light" w:hAnsi="Barlow Light"/>
          <w:b/>
          <w:bCs/>
          <w:u w:val="single"/>
        </w:rPr>
        <w:t>REBUILD</w:t>
      </w:r>
      <w:r w:rsidR="00131C6B" w:rsidRPr="00166B79">
        <w:rPr>
          <w:rFonts w:ascii="Barlow Light" w:hAnsi="Barlow Light"/>
        </w:rPr>
        <w:br/>
      </w:r>
      <w:r w:rsidRPr="00166B79">
        <w:rPr>
          <w:rFonts w:ascii="Barlow Light" w:hAnsi="Barlow Light"/>
          <w:b/>
          <w:bCs/>
          <w:i/>
          <w:iCs/>
          <w:color w:val="0070C0"/>
        </w:rPr>
        <w:t xml:space="preserve">I will </w:t>
      </w:r>
      <w:r w:rsidR="009D0D11" w:rsidRPr="00166B79">
        <w:rPr>
          <w:rFonts w:ascii="Barlow Light" w:hAnsi="Barlow Light"/>
          <w:b/>
          <w:bCs/>
          <w:i/>
          <w:iCs/>
          <w:color w:val="0070C0"/>
        </w:rPr>
        <w:t xml:space="preserve">take </w:t>
      </w:r>
      <w:r w:rsidR="00AA7726">
        <w:rPr>
          <w:rFonts w:ascii="Barlow Light" w:hAnsi="Barlow Light"/>
          <w:b/>
          <w:bCs/>
          <w:i/>
          <w:iCs/>
          <w:color w:val="0070C0"/>
        </w:rPr>
        <w:t xml:space="preserve">an </w:t>
      </w:r>
      <w:r w:rsidR="009D0D11" w:rsidRPr="00166B79">
        <w:rPr>
          <w:rFonts w:ascii="Barlow Light" w:hAnsi="Barlow Light"/>
          <w:b/>
          <w:bCs/>
          <w:i/>
          <w:iCs/>
          <w:color w:val="0070C0"/>
        </w:rPr>
        <w:t xml:space="preserve">active role in </w:t>
      </w:r>
      <w:r w:rsidR="00AA7726">
        <w:rPr>
          <w:rFonts w:ascii="Barlow Light" w:hAnsi="Barlow Light"/>
          <w:b/>
          <w:bCs/>
          <w:i/>
          <w:iCs/>
          <w:color w:val="0070C0"/>
        </w:rPr>
        <w:t xml:space="preserve">the </w:t>
      </w:r>
      <w:r w:rsidR="009D0D11" w:rsidRPr="00166B79">
        <w:rPr>
          <w:rFonts w:ascii="Barlow Light" w:hAnsi="Barlow Light"/>
          <w:b/>
          <w:bCs/>
          <w:i/>
          <w:iCs/>
          <w:color w:val="0070C0"/>
        </w:rPr>
        <w:t>applicant review process</w:t>
      </w:r>
      <w:r w:rsidR="00AA7726">
        <w:rPr>
          <w:rFonts w:ascii="Barlow Light" w:hAnsi="Barlow Light"/>
          <w:b/>
          <w:bCs/>
          <w:i/>
          <w:iCs/>
          <w:color w:val="0070C0"/>
        </w:rPr>
        <w:t>.</w:t>
      </w:r>
      <w:r w:rsidRPr="00166B79">
        <w:rPr>
          <w:rFonts w:ascii="Barlow Light" w:hAnsi="Barlow Light"/>
          <w:b/>
          <w:bCs/>
          <w:i/>
          <w:iCs/>
          <w:color w:val="0070C0"/>
        </w:rPr>
        <w:br/>
        <w:t>I will take t</w:t>
      </w:r>
      <w:r w:rsidR="009D0D11" w:rsidRPr="00166B79">
        <w:rPr>
          <w:rFonts w:ascii="Barlow Light" w:hAnsi="Barlow Light"/>
          <w:b/>
          <w:bCs/>
          <w:i/>
          <w:iCs/>
          <w:color w:val="0070C0"/>
        </w:rPr>
        <w:t>ime to reach out to new members to help welcome and integrate them into the group</w:t>
      </w:r>
      <w:r w:rsidR="00AA7726">
        <w:rPr>
          <w:rFonts w:ascii="Barlow Light" w:hAnsi="Barlow Light"/>
          <w:b/>
          <w:bCs/>
          <w:i/>
          <w:iCs/>
          <w:color w:val="0070C0"/>
        </w:rPr>
        <w:t>.</w:t>
      </w:r>
    </w:p>
    <w:p w14:paraId="255B8B37" w14:textId="77777777" w:rsidR="00AA7726" w:rsidRPr="00AA7726" w:rsidRDefault="00AA7726" w:rsidP="00AA7726">
      <w:pPr>
        <w:rPr>
          <w:rFonts w:ascii="Barlow Light" w:hAnsi="Barlow Light"/>
          <w:b/>
          <w:bCs/>
        </w:rPr>
      </w:pPr>
    </w:p>
    <w:p w14:paraId="07A93DD1" w14:textId="28F4DA2A" w:rsidR="00B06BC6" w:rsidRPr="00166B79" w:rsidRDefault="00B06BC6" w:rsidP="00BF37B5">
      <w:pPr>
        <w:spacing w:after="240"/>
        <w:rPr>
          <w:rFonts w:ascii="Barlow Light" w:hAnsi="Barlow Light"/>
        </w:rPr>
      </w:pPr>
      <w:r w:rsidRPr="00166B79">
        <w:rPr>
          <w:rFonts w:ascii="Barlow Light" w:hAnsi="Barlow Light"/>
        </w:rPr>
        <w:t xml:space="preserve">MMAC will cultivate a list of 2 or 3 members for the group to add at one time.  </w:t>
      </w:r>
      <w:r w:rsidRPr="00166B79">
        <w:rPr>
          <w:rFonts w:ascii="Barlow Light" w:hAnsi="Barlow Light"/>
        </w:rPr>
        <w:br/>
      </w:r>
      <w:r w:rsidRPr="00166B79">
        <w:rPr>
          <w:rFonts w:ascii="Barlow Light" w:hAnsi="Barlow Light"/>
        </w:rPr>
        <w:br/>
        <w:t xml:space="preserve">With new members, it will make sense to dedicate a meeting to have everyone plan and present a 10-minute strategic overview for their organization. The aim is to have everyone understand </w:t>
      </w:r>
      <w:r w:rsidR="002A1821">
        <w:rPr>
          <w:rFonts w:ascii="Barlow Light" w:hAnsi="Barlow Light"/>
        </w:rPr>
        <w:t xml:space="preserve">the </w:t>
      </w:r>
      <w:r w:rsidRPr="00166B79">
        <w:rPr>
          <w:rFonts w:ascii="Barlow Light" w:hAnsi="Barlow Light"/>
        </w:rPr>
        <w:t>current landscape of each participating company; and the top opportunities and challenges in your next 12 months of operations.</w:t>
      </w:r>
    </w:p>
    <w:sectPr w:rsidR="00B06BC6" w:rsidRPr="00166B79" w:rsidSect="00294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A09"/>
    <w:multiLevelType w:val="hybridMultilevel"/>
    <w:tmpl w:val="747A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52"/>
    <w:rsid w:val="00131C6B"/>
    <w:rsid w:val="001546D9"/>
    <w:rsid w:val="00166B79"/>
    <w:rsid w:val="00167D3B"/>
    <w:rsid w:val="00171E02"/>
    <w:rsid w:val="00263A52"/>
    <w:rsid w:val="00294997"/>
    <w:rsid w:val="002A1821"/>
    <w:rsid w:val="00482180"/>
    <w:rsid w:val="00496D8E"/>
    <w:rsid w:val="00621236"/>
    <w:rsid w:val="006A32E8"/>
    <w:rsid w:val="008100A9"/>
    <w:rsid w:val="00902FBD"/>
    <w:rsid w:val="00952C56"/>
    <w:rsid w:val="009D0D11"/>
    <w:rsid w:val="00AA38C5"/>
    <w:rsid w:val="00AA7726"/>
    <w:rsid w:val="00B06BC6"/>
    <w:rsid w:val="00B733BC"/>
    <w:rsid w:val="00BF37B5"/>
    <w:rsid w:val="00C1232C"/>
    <w:rsid w:val="00C843A9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063F"/>
  <w15:chartTrackingRefBased/>
  <w15:docId w15:val="{0111EA87-6902-4D15-9B64-334A89E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C6B"/>
    <w:pPr>
      <w:ind w:left="720"/>
      <w:contextualSpacing/>
    </w:pPr>
    <w:rPr>
      <w:rFonts w:ascii="Times" w:eastAsia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Chauntele Kreutz</cp:lastModifiedBy>
  <cp:revision>10</cp:revision>
  <cp:lastPrinted>2015-02-16T22:22:00Z</cp:lastPrinted>
  <dcterms:created xsi:type="dcterms:W3CDTF">2022-12-19T21:12:00Z</dcterms:created>
  <dcterms:modified xsi:type="dcterms:W3CDTF">2022-12-19T21:25:00Z</dcterms:modified>
</cp:coreProperties>
</file>